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378D" w14:textId="6DA7AC65" w:rsidR="001D304C" w:rsidRPr="006F01A4" w:rsidRDefault="006B241C" w:rsidP="00CD4183">
      <w:pPr>
        <w:spacing w:line="240" w:lineRule="auto"/>
        <w:rPr>
          <w:color w:val="4A555F"/>
          <w:sz w:val="30"/>
          <w:szCs w:val="30"/>
          <w:lang w:val="en-US"/>
        </w:rPr>
      </w:pPr>
      <w:bookmarkStart w:id="0" w:name="_GoBack"/>
      <w:bookmarkEnd w:id="0"/>
      <w:r w:rsidRPr="006B241C">
        <w:rPr>
          <w:color w:val="4A555F"/>
          <w:sz w:val="30"/>
          <w:szCs w:val="30"/>
          <w:lang w:val="en-US"/>
        </w:rPr>
        <w:t>Flat external rotor motor with high speed</w:t>
      </w:r>
    </w:p>
    <w:p w14:paraId="3A8A36CA" w14:textId="77777777" w:rsidR="001D304C" w:rsidRPr="001D304C" w:rsidRDefault="001D304C" w:rsidP="00D45CE2">
      <w:pPr>
        <w:rPr>
          <w:lang w:val="en-US"/>
        </w:rPr>
      </w:pPr>
    </w:p>
    <w:p w14:paraId="63307878" w14:textId="2B99AD2F" w:rsidR="006B241C" w:rsidRPr="006B241C" w:rsidRDefault="001D304C" w:rsidP="006B241C">
      <w:pPr>
        <w:spacing w:after="120" w:line="312" w:lineRule="auto"/>
        <w:ind w:right="-2410"/>
        <w:jc w:val="both"/>
        <w:rPr>
          <w:rFonts w:cs="Arial"/>
          <w:color w:val="4A555F"/>
          <w:lang w:val="en-US"/>
        </w:rPr>
      </w:pPr>
      <w:proofErr w:type="spellStart"/>
      <w:r w:rsidRPr="001D304C">
        <w:rPr>
          <w:rFonts w:cs="Arial"/>
          <w:i/>
          <w:iCs/>
          <w:color w:val="4A555F"/>
          <w:lang w:val="en-US"/>
        </w:rPr>
        <w:t>Feldkirchen</w:t>
      </w:r>
      <w:proofErr w:type="spellEnd"/>
      <w:r w:rsidRPr="001D304C">
        <w:rPr>
          <w:rFonts w:cs="Arial"/>
          <w:i/>
          <w:iCs/>
          <w:color w:val="4A555F"/>
          <w:lang w:val="en-US"/>
        </w:rPr>
        <w:t xml:space="preserve">/Germany, </w:t>
      </w:r>
      <w:r w:rsidR="006B241C">
        <w:rPr>
          <w:rFonts w:cs="Arial"/>
          <w:i/>
          <w:iCs/>
          <w:color w:val="4A555F"/>
          <w:lang w:val="en-US"/>
        </w:rPr>
        <w:t>December 4</w:t>
      </w:r>
      <w:r w:rsidRPr="001D304C">
        <w:rPr>
          <w:rFonts w:cs="Arial"/>
          <w:i/>
          <w:iCs/>
          <w:color w:val="4A555F"/>
          <w:lang w:val="en-US"/>
        </w:rPr>
        <w:t>, 2019</w:t>
      </w:r>
      <w:r w:rsidRPr="001D304C">
        <w:rPr>
          <w:rFonts w:cs="Arial"/>
          <w:color w:val="4A555F"/>
          <w:lang w:val="en-US"/>
        </w:rPr>
        <w:t xml:space="preserve"> – </w:t>
      </w:r>
      <w:r w:rsidR="006B241C" w:rsidRPr="006B241C">
        <w:rPr>
          <w:rFonts w:cs="Arial"/>
          <w:color w:val="4A555F"/>
          <w:lang w:val="en-US"/>
        </w:rPr>
        <w:t xml:space="preserve">With the DF20, Nanotec now offers a flat external rotor motor with a diameter of just 20 mm. It is available with two different windings for 12 and 24 V and is equipped with digital Hall sensors for simple control. </w:t>
      </w:r>
    </w:p>
    <w:p w14:paraId="558A6FE8" w14:textId="77777777" w:rsidR="006B241C" w:rsidRPr="006B241C" w:rsidRDefault="006B241C" w:rsidP="006B241C">
      <w:pPr>
        <w:spacing w:after="120" w:line="312" w:lineRule="auto"/>
        <w:ind w:right="-2410"/>
        <w:jc w:val="both"/>
        <w:rPr>
          <w:rFonts w:cs="Arial"/>
          <w:color w:val="4A555F"/>
          <w:lang w:val="en-US"/>
        </w:rPr>
      </w:pPr>
      <w:r w:rsidRPr="006B241C">
        <w:rPr>
          <w:rFonts w:cs="Arial"/>
          <w:color w:val="4A555F"/>
          <w:lang w:val="en-US"/>
        </w:rPr>
        <w:t>The DF20 features a rated power of 5 W and a rated speed of 5,200 rpm. The open design without rotor housing ensures optimal heat dissipation – even at high speeds. Thanks to its compact construction with flat ribbon cable, this brushless DC motor is ideal for applications with limited space, such as robot grippers, medical pumps or prosthetics.</w:t>
      </w:r>
    </w:p>
    <w:p w14:paraId="3AF3E8BB" w14:textId="77777777" w:rsidR="006B241C" w:rsidRPr="006B241C" w:rsidRDefault="006B241C" w:rsidP="006B241C">
      <w:pPr>
        <w:spacing w:after="120" w:line="312" w:lineRule="auto"/>
        <w:ind w:right="-2410"/>
        <w:jc w:val="both"/>
        <w:rPr>
          <w:rFonts w:cs="Arial"/>
          <w:color w:val="4A555F"/>
          <w:lang w:val="en-US"/>
        </w:rPr>
      </w:pPr>
      <w:r w:rsidRPr="006B241C">
        <w:rPr>
          <w:rFonts w:cs="Arial"/>
          <w:color w:val="4A555F"/>
          <w:lang w:val="en-US"/>
        </w:rPr>
        <w:t xml:space="preserve">An adapter board is available for test purposes as an accessory. </w:t>
      </w:r>
    </w:p>
    <w:p w14:paraId="00DD5ACF" w14:textId="2CA62D0F" w:rsidR="00D454AA" w:rsidRDefault="006B241C" w:rsidP="00D45CE2">
      <w:pPr>
        <w:spacing w:after="120" w:line="312" w:lineRule="auto"/>
        <w:ind w:right="-2410"/>
        <w:jc w:val="both"/>
        <w:rPr>
          <w:rFonts w:cs="Arial"/>
          <w:color w:val="4A555F"/>
          <w:lang w:val="en-US"/>
        </w:rPr>
      </w:pPr>
      <w:r w:rsidRPr="006B241C">
        <w:rPr>
          <w:rFonts w:cs="Arial"/>
          <w:color w:val="4A555F"/>
          <w:lang w:val="en-US"/>
        </w:rPr>
        <w:t>The DF20 complements Nanotec’s product family of external rotor motors, which includes motors with diameters of 32 and 45 mm.</w:t>
      </w:r>
      <w:r w:rsidR="001D304C" w:rsidRPr="001D304C">
        <w:rPr>
          <w:rFonts w:cs="Arial"/>
          <w:color w:val="4A555F"/>
          <w:lang w:val="en-US"/>
        </w:rPr>
        <w:t xml:space="preserve"> </w:t>
      </w:r>
    </w:p>
    <w:p w14:paraId="41228F24" w14:textId="7E1B5E21" w:rsidR="00D454AA" w:rsidRDefault="006B241C" w:rsidP="006F01A4">
      <w:pPr>
        <w:spacing w:after="120" w:line="312" w:lineRule="auto"/>
        <w:ind w:right="425"/>
        <w:rPr>
          <w:rFonts w:cs="Arial"/>
          <w:color w:val="4A555F"/>
          <w:lang w:val="en-US"/>
        </w:rPr>
      </w:pPr>
      <w:r w:rsidRPr="00301355">
        <w:rPr>
          <w:noProof/>
          <w:lang w:val="en-US"/>
        </w:rPr>
        <mc:AlternateContent>
          <mc:Choice Requires="wps">
            <w:drawing>
              <wp:anchor distT="0" distB="0" distL="114300" distR="114300" simplePos="0" relativeHeight="251658240" behindDoc="0" locked="0" layoutInCell="1" allowOverlap="1" wp14:anchorId="093B648E" wp14:editId="797ACD9A">
                <wp:simplePos x="0" y="0"/>
                <wp:positionH relativeFrom="page">
                  <wp:posOffset>7620</wp:posOffset>
                </wp:positionH>
                <wp:positionV relativeFrom="paragraph">
                  <wp:posOffset>248285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a:extLst/>
                      </wps:spPr>
                      <wps:txbx>
                        <w:txbxContent>
                          <w:p w14:paraId="54C57520" w14:textId="28747B8B"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200 employees in Germany, Bulgaria, the USA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6pt;margin-top:19.5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CgIAAPc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" fillcolor="#e3e5e9" stroked="f">
                <v:textbox inset="20mm,0,2mm,0">
                  <w:txbxContent>
                    <w:p w14:paraId="54C57520" w14:textId="28747B8B"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200 employees in Germany, Bulgaria, the USA and China, Nanotec serves customers around the world. </w:t>
                      </w:r>
                    </w:p>
                  </w:txbxContent>
                </v:textbox>
                <w10:wrap type="through" anchorx="page"/>
              </v:shape>
            </w:pict>
          </mc:Fallback>
        </mc:AlternateContent>
      </w:r>
    </w:p>
    <w:p w14:paraId="73FAA676" w14:textId="77777777" w:rsidR="006B241C" w:rsidRDefault="006B241C" w:rsidP="00F7531E">
      <w:pPr>
        <w:spacing w:after="120" w:line="240"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1"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25A4B93E" w14:textId="3B634D73" w:rsidR="006B241C" w:rsidRPr="006B241C" w:rsidRDefault="006B241C" w:rsidP="006B241C">
      <w:pPr>
        <w:rPr>
          <w:rFonts w:cs="Arial"/>
          <w:sz w:val="20"/>
          <w:szCs w:val="20"/>
        </w:rPr>
      </w:pPr>
    </w:p>
    <w:p w14:paraId="6B9F0B04" w14:textId="4F769B47" w:rsidR="006B241C" w:rsidRPr="006B241C" w:rsidRDefault="006B241C" w:rsidP="006B241C">
      <w:pPr>
        <w:rPr>
          <w:rFonts w:cs="Arial"/>
          <w:sz w:val="20"/>
          <w:szCs w:val="20"/>
        </w:rPr>
      </w:pPr>
    </w:p>
    <w:p w14:paraId="142FD254" w14:textId="09A4AAB3"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2909E7">
      <w:headerReference w:type="even" r:id="rId12"/>
      <w:headerReference w:type="default" r:id="rId13"/>
      <w:footerReference w:type="even" r:id="rId14"/>
      <w:footerReference w:type="default" r:id="rId15"/>
      <w:headerReference w:type="first" r:id="rId16"/>
      <w:footerReference w:type="first" r:id="rId17"/>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589E" w14:textId="77777777" w:rsidR="006B241C" w:rsidRDefault="006B24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6B241C"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6B241C">
                            <w:rPr>
                              <w:rFonts w:cs="Arial"/>
                              <w:color w:val="4A555F"/>
                              <w:sz w:val="14"/>
                              <w:szCs w:val="14"/>
                            </w:rPr>
                            <w:t>Kapellenstraße 6</w:t>
                          </w:r>
                        </w:p>
                        <w:p w14:paraId="0EB033CB" w14:textId="77777777" w:rsidR="006B241C"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85622 Feldkirchen</w:t>
                          </w:r>
                        </w:p>
                        <w:p w14:paraId="655F0C7B" w14:textId="1025DF78" w:rsidR="00812894"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Germany</w:t>
                          </w:r>
                        </w:p>
                        <w:p w14:paraId="65F7E47A" w14:textId="66941C17" w:rsidR="00812894" w:rsidRPr="0016217F"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720501EC" w14:textId="665EA5BB" w:rsidR="00812894" w:rsidRPr="00E16B7B" w:rsidRDefault="003348A4" w:rsidP="00E16B7B">
                          <w:pPr>
                            <w:pStyle w:val="Kopfzeile"/>
                            <w:tabs>
                              <w:tab w:val="left" w:pos="510"/>
                            </w:tabs>
                            <w:jc w:val="right"/>
                            <w:rPr>
                              <w:rFonts w:cs="Arial"/>
                              <w:color w:val="4A555F"/>
                              <w:sz w:val="14"/>
                              <w:szCs w:val="14"/>
                            </w:rPr>
                          </w:pPr>
                          <w:hyperlink r:id="rId1" w:history="1">
                            <w:r w:rsidR="00E16B7B" w:rsidRPr="00E16B7B">
                              <w:rPr>
                                <w:rStyle w:val="Hyperlink"/>
                                <w:rFonts w:cs="Arial"/>
                                <w:color w:val="4A555F"/>
                                <w:sz w:val="14"/>
                                <w:szCs w:val="14"/>
                                <w:u w:val="none"/>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A4gAIAAAs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6B241C"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6B241C">
                      <w:rPr>
                        <w:rFonts w:cs="Arial"/>
                        <w:color w:val="4A555F"/>
                        <w:sz w:val="14"/>
                        <w:szCs w:val="14"/>
                      </w:rPr>
                      <w:t>Kapellenstraße 6</w:t>
                    </w:r>
                  </w:p>
                  <w:p w14:paraId="0EB033CB" w14:textId="77777777" w:rsidR="006B241C"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85622 Feldkirchen</w:t>
                    </w:r>
                  </w:p>
                  <w:p w14:paraId="655F0C7B" w14:textId="1025DF78" w:rsidR="00812894"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Germany</w:t>
                    </w:r>
                  </w:p>
                  <w:p w14:paraId="65F7E47A" w14:textId="66941C17" w:rsidR="00812894" w:rsidRPr="0016217F"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720501EC" w14:textId="665EA5BB" w:rsidR="00812894" w:rsidRPr="00E16B7B" w:rsidRDefault="003348A4" w:rsidP="00E16B7B">
                    <w:pPr>
                      <w:pStyle w:val="Kopfzeile"/>
                      <w:tabs>
                        <w:tab w:val="left" w:pos="510"/>
                      </w:tabs>
                      <w:jc w:val="right"/>
                      <w:rPr>
                        <w:rFonts w:cs="Arial"/>
                        <w:color w:val="4A555F"/>
                        <w:sz w:val="14"/>
                        <w:szCs w:val="14"/>
                      </w:rPr>
                    </w:pPr>
                    <w:hyperlink r:id="rId2" w:history="1">
                      <w:r w:rsidR="00E16B7B" w:rsidRPr="00E16B7B">
                        <w:rPr>
                          <w:rStyle w:val="Hyperlink"/>
                          <w:rFonts w:cs="Arial"/>
                          <w:color w:val="4A555F"/>
                          <w:sz w:val="14"/>
                          <w:szCs w:val="14"/>
                          <w:u w:val="none"/>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74" name="Grafik 7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73BCEFA4"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F61B6"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75" name="Grafik 7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22C6C"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p w14:paraId="0F488E5E" w14:textId="6D8A64A4" w:rsidR="001E2B6B" w:rsidRDefault="001E2B6B" w:rsidP="00812894">
    <w:pPr>
      <w:pStyle w:val="Kopfzeile"/>
      <w:spacing w:line="276" w:lineRule="auto"/>
      <w:rPr>
        <w:rFonts w:cs="Arial"/>
        <w:lang w:val="en-US"/>
      </w:rPr>
    </w:pPr>
  </w:p>
  <w:p w14:paraId="7143E621" w14:textId="3A83D0CB" w:rsidR="001E2B6B" w:rsidRDefault="001E2B6B" w:rsidP="00812894">
    <w:pPr>
      <w:pStyle w:val="Kopfzeile"/>
      <w:spacing w:line="276" w:lineRule="auto"/>
      <w:rPr>
        <w:rFonts w:cs="Arial"/>
        <w:lang w:val="en-US"/>
      </w:rPr>
    </w:pPr>
  </w:p>
  <w:p w14:paraId="6DEDC1A7" w14:textId="77777777"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rid.scondo@nanotec.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0" ma:contentTypeDescription="Create a new document." ma:contentTypeScope="" ma:versionID="fd29f0ed1c4b41d421b6608dfc25d523">
  <xsd:schema xmlns:xsd="http://www.w3.org/2001/XMLSchema" xmlns:xs="http://www.w3.org/2001/XMLSchema" xmlns:p="http://schemas.microsoft.com/office/2006/metadata/properties" xmlns:ns2="dc7a5a72-d68d-40da-ba68-c1df4799f6fd" xmlns:ns3="81b1817f-3f94-49da-a522-67aaab1b0ced" targetNamespace="http://schemas.microsoft.com/office/2006/metadata/properties" ma:root="true" ma:fieldsID="490092315a7109c56180e1e282af1234" ns2:_="" ns3:_="">
    <xsd:import namespace="dc7a5a72-d68d-40da-ba68-c1df4799f6fd"/>
    <xsd:import namespace="81b1817f-3f94-49da-a522-67aaab1b0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8D80-3906-44E2-A92A-2A03696921EB}"/>
</file>

<file path=customXml/itemProps2.xml><?xml version="1.0" encoding="utf-8"?>
<ds:datastoreItem xmlns:ds="http://schemas.openxmlformats.org/officeDocument/2006/customXml" ds:itemID="{C45A2FC8-4C19-4562-806E-C93BAAFF40A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1b1817f-3f94-49da-a522-67aaab1b0ced"/>
    <ds:schemaRef ds:uri="dc7a5a72-d68d-40da-ba68-c1df4799f6fd"/>
    <ds:schemaRef ds:uri="http://www.w3.org/XML/1998/namespace"/>
  </ds:schemaRefs>
</ds:datastoreItem>
</file>

<file path=customXml/itemProps3.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4.xml><?xml version="1.0" encoding="utf-8"?>
<ds:datastoreItem xmlns:ds="http://schemas.openxmlformats.org/officeDocument/2006/customXml" ds:itemID="{56A63E89-98E2-4D6F-A0B2-6994077E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845</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2</cp:revision>
  <cp:lastPrinted>2019-04-04T04:52:00Z</cp:lastPrinted>
  <dcterms:created xsi:type="dcterms:W3CDTF">2019-12-04T10:02:00Z</dcterms:created>
  <dcterms:modified xsi:type="dcterms:W3CDTF">2019-12-04T10:02:00Z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da0d5098-2699-48e9-be7d-c8dbd40cf68b</vt:lpwstr>
  </property>
  <property fmtid="{D5CDD505-2E9C-101B-9397-08002B2CF9AE}" pid="4" name="Order">
    <vt:r8>100</vt:r8>
  </property>
</Properties>
</file>