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1320" w14:textId="0EEE2352" w:rsidR="006C6211" w:rsidRDefault="003572D4" w:rsidP="0047608A">
      <w:pPr>
        <w:spacing w:line="240" w:lineRule="auto"/>
        <w:rPr>
          <w:color w:val="4A555F"/>
          <w:sz w:val="30"/>
          <w:szCs w:val="30"/>
        </w:rPr>
      </w:pPr>
      <w:r w:rsidRPr="003572D4">
        <w:rPr>
          <w:rFonts w:hint="eastAsia"/>
          <w:color w:val="4A555F"/>
          <w:sz w:val="30"/>
          <w:szCs w:val="30"/>
        </w:rPr>
        <w:t>高转矩减速箱：现推出三种尺寸</w:t>
      </w:r>
    </w:p>
    <w:p w14:paraId="523DFBB2" w14:textId="77777777" w:rsidR="003572D4" w:rsidRPr="00F17BB5" w:rsidRDefault="003572D4" w:rsidP="0047608A">
      <w:pPr>
        <w:spacing w:line="240" w:lineRule="auto"/>
        <w:rPr>
          <w:rFonts w:hint="eastAsia"/>
          <w:color w:val="4A555F"/>
          <w:sz w:val="30"/>
          <w:szCs w:val="30"/>
        </w:rPr>
      </w:pPr>
    </w:p>
    <w:p w14:paraId="4AEA8F62" w14:textId="77777777" w:rsidR="00C7292E" w:rsidRPr="00C7292E" w:rsidRDefault="00FE39C3" w:rsidP="00C7292E">
      <w:pPr>
        <w:spacing w:after="120" w:line="312" w:lineRule="auto"/>
        <w:ind w:right="142"/>
        <w:rPr>
          <w:rFonts w:cs="Arial" w:hint="eastAsia"/>
          <w:color w:val="4A555F"/>
        </w:rPr>
      </w:pPr>
      <w:bookmarkStart w:id="0" w:name="_Hlk26184781"/>
      <w:r>
        <w:rPr>
          <w:rFonts w:cs="Arial"/>
          <w:i/>
          <w:iCs/>
          <w:color w:val="4A555F"/>
        </w:rPr>
        <w:t xml:space="preserve">Feldkirchen </w:t>
      </w:r>
      <w:r>
        <w:rPr>
          <w:rFonts w:cs="Arial"/>
          <w:color w:val="4A555F"/>
        </w:rPr>
        <w:t>（德国）</w:t>
      </w:r>
      <w:r>
        <w:rPr>
          <w:rFonts w:cs="Arial"/>
          <w:i/>
          <w:iCs/>
          <w:color w:val="4A555F"/>
        </w:rPr>
        <w:t>，</w:t>
      </w:r>
      <w:bookmarkEnd w:id="0"/>
      <w:r w:rsidR="00C7292E" w:rsidRPr="00C7292E">
        <w:rPr>
          <w:rFonts w:cs="Arial" w:hint="eastAsia"/>
          <w:color w:val="4A555F"/>
        </w:rPr>
        <w:t xml:space="preserve">2023 </w:t>
      </w:r>
      <w:r w:rsidR="00C7292E" w:rsidRPr="00C7292E">
        <w:rPr>
          <w:rFonts w:cs="Arial" w:hint="eastAsia"/>
          <w:color w:val="4A555F"/>
        </w:rPr>
        <w:t>年</w:t>
      </w:r>
      <w:r w:rsidR="00C7292E" w:rsidRPr="00C7292E">
        <w:rPr>
          <w:rFonts w:cs="Arial" w:hint="eastAsia"/>
          <w:color w:val="4A555F"/>
        </w:rPr>
        <w:t xml:space="preserve"> 6 </w:t>
      </w:r>
      <w:r w:rsidR="00C7292E" w:rsidRPr="00C7292E">
        <w:rPr>
          <w:rFonts w:cs="Arial" w:hint="eastAsia"/>
          <w:color w:val="4A555F"/>
        </w:rPr>
        <w:t>月</w:t>
      </w:r>
      <w:r w:rsidR="00C7292E" w:rsidRPr="00C7292E">
        <w:rPr>
          <w:rFonts w:cs="Arial" w:hint="eastAsia"/>
          <w:color w:val="4A555F"/>
        </w:rPr>
        <w:t xml:space="preserve"> 27 </w:t>
      </w:r>
      <w:r w:rsidR="00C7292E" w:rsidRPr="00C7292E">
        <w:rPr>
          <w:rFonts w:cs="Arial" w:hint="eastAsia"/>
          <w:color w:val="4A555F"/>
        </w:rPr>
        <w:t>日</w:t>
      </w:r>
      <w:r w:rsidR="00C7292E" w:rsidRPr="00C7292E">
        <w:rPr>
          <w:rFonts w:cs="Arial" w:hint="eastAsia"/>
          <w:color w:val="4A555F"/>
        </w:rPr>
        <w:t xml:space="preserve"> </w:t>
      </w:r>
      <w:r w:rsidR="00C7292E" w:rsidRPr="00C7292E">
        <w:rPr>
          <w:rFonts w:cs="Arial" w:hint="eastAsia"/>
          <w:color w:val="4A555F"/>
        </w:rPr>
        <w:t>–</w:t>
      </w:r>
      <w:r w:rsidR="00C7292E" w:rsidRPr="00C7292E">
        <w:rPr>
          <w:rFonts w:cs="Arial" w:hint="eastAsia"/>
          <w:color w:val="4A555F"/>
        </w:rPr>
        <w:t xml:space="preserve"> </w:t>
      </w:r>
      <w:proofErr w:type="spellStart"/>
      <w:r w:rsidR="00C7292E" w:rsidRPr="00C7292E">
        <w:rPr>
          <w:rFonts w:cs="Arial" w:hint="eastAsia"/>
          <w:color w:val="4A555F"/>
        </w:rPr>
        <w:t>Nanotec</w:t>
      </w:r>
      <w:proofErr w:type="spellEnd"/>
      <w:r w:rsidR="00C7292E" w:rsidRPr="00C7292E">
        <w:rPr>
          <w:rFonts w:cs="Arial" w:hint="eastAsia"/>
          <w:color w:val="4A555F"/>
        </w:rPr>
        <w:t xml:space="preserve"> </w:t>
      </w:r>
      <w:r w:rsidR="00C7292E" w:rsidRPr="00C7292E">
        <w:rPr>
          <w:rFonts w:cs="Arial" w:hint="eastAsia"/>
          <w:color w:val="4A555F"/>
        </w:rPr>
        <w:t>现推出三种不同尺寸的高转矩行星减速箱，包括</w:t>
      </w:r>
      <w:r w:rsidR="00C7292E" w:rsidRPr="00C7292E">
        <w:rPr>
          <w:rFonts w:cs="Arial" w:hint="eastAsia"/>
          <w:color w:val="4A555F"/>
        </w:rPr>
        <w:t xml:space="preserve"> GP42</w:t>
      </w:r>
      <w:r w:rsidR="00C7292E" w:rsidRPr="00C7292E">
        <w:rPr>
          <w:rFonts w:cs="Arial" w:hint="eastAsia"/>
          <w:color w:val="4A555F"/>
        </w:rPr>
        <w:t>、</w:t>
      </w:r>
      <w:r w:rsidR="00C7292E" w:rsidRPr="00C7292E">
        <w:rPr>
          <w:rFonts w:cs="Arial" w:hint="eastAsia"/>
          <w:color w:val="4A555F"/>
        </w:rPr>
        <w:t xml:space="preserve">GP56 </w:t>
      </w:r>
      <w:r w:rsidR="00C7292E" w:rsidRPr="00C7292E">
        <w:rPr>
          <w:rFonts w:cs="Arial" w:hint="eastAsia"/>
          <w:color w:val="4A555F"/>
        </w:rPr>
        <w:t>和</w:t>
      </w:r>
      <w:r w:rsidR="00C7292E" w:rsidRPr="00C7292E">
        <w:rPr>
          <w:rFonts w:cs="Arial" w:hint="eastAsia"/>
          <w:color w:val="4A555F"/>
        </w:rPr>
        <w:t xml:space="preserve"> GP80 </w:t>
      </w:r>
      <w:r w:rsidR="00C7292E" w:rsidRPr="00C7292E">
        <w:rPr>
          <w:rFonts w:cs="Arial" w:hint="eastAsia"/>
          <w:color w:val="4A555F"/>
        </w:rPr>
        <w:t>系列。此减速箱模块紧凑，轻松适应个性化需求，使用寿命长。</w:t>
      </w:r>
    </w:p>
    <w:p w14:paraId="238B6E0E" w14:textId="77777777" w:rsidR="00C7292E" w:rsidRPr="00C7292E" w:rsidRDefault="00C7292E" w:rsidP="00C7292E">
      <w:pPr>
        <w:spacing w:after="120" w:line="312" w:lineRule="auto"/>
        <w:ind w:right="142"/>
        <w:rPr>
          <w:rFonts w:cs="Arial" w:hint="eastAsia"/>
          <w:color w:val="4A555F"/>
        </w:rPr>
      </w:pPr>
      <w:r w:rsidRPr="00C7292E">
        <w:rPr>
          <w:rFonts w:cs="Arial" w:hint="eastAsia"/>
          <w:color w:val="4A555F"/>
        </w:rPr>
        <w:t>提供单级和双级设计。所有齿轮均为直线切割，并由硬质钢制成，因此可实现明显更高的额定转矩</w:t>
      </w:r>
      <w:r w:rsidRPr="00C7292E">
        <w:rPr>
          <w:rFonts w:cs="Arial" w:hint="eastAsia"/>
          <w:color w:val="4A555F"/>
        </w:rPr>
        <w:t xml:space="preserve"> - </w:t>
      </w:r>
      <w:r w:rsidRPr="00C7292E">
        <w:rPr>
          <w:rFonts w:cs="Arial" w:hint="eastAsia"/>
          <w:color w:val="4A555F"/>
        </w:rPr>
        <w:t>范围介于</w:t>
      </w:r>
      <w:r w:rsidRPr="00C7292E">
        <w:rPr>
          <w:rFonts w:cs="Arial" w:hint="eastAsia"/>
          <w:color w:val="4A555F"/>
        </w:rPr>
        <w:t xml:space="preserve"> 6.5 </w:t>
      </w:r>
      <w:r w:rsidRPr="00C7292E">
        <w:rPr>
          <w:rFonts w:cs="Arial" w:hint="eastAsia"/>
          <w:color w:val="4A555F"/>
        </w:rPr>
        <w:t>至</w:t>
      </w:r>
      <w:r w:rsidRPr="00C7292E">
        <w:rPr>
          <w:rFonts w:cs="Arial" w:hint="eastAsia"/>
          <w:color w:val="4A555F"/>
        </w:rPr>
        <w:t xml:space="preserve"> 47.85 </w:t>
      </w:r>
      <w:proofErr w:type="spellStart"/>
      <w:r w:rsidRPr="00C7292E">
        <w:rPr>
          <w:rFonts w:cs="Arial" w:hint="eastAsia"/>
          <w:color w:val="4A555F"/>
        </w:rPr>
        <w:t>Nm</w:t>
      </w:r>
      <w:proofErr w:type="spellEnd"/>
      <w:r w:rsidRPr="00C7292E">
        <w:rPr>
          <w:rFonts w:cs="Arial" w:hint="eastAsia"/>
          <w:color w:val="4A555F"/>
        </w:rPr>
        <w:t>（视减速箱尺寸而定）。</w:t>
      </w:r>
    </w:p>
    <w:p w14:paraId="3709E58E" w14:textId="77777777" w:rsidR="00C7292E" w:rsidRPr="00C7292E" w:rsidRDefault="00C7292E" w:rsidP="00C7292E">
      <w:pPr>
        <w:spacing w:after="120" w:line="312" w:lineRule="auto"/>
        <w:ind w:right="142"/>
        <w:rPr>
          <w:rFonts w:cs="Arial" w:hint="eastAsia"/>
          <w:color w:val="4A555F"/>
        </w:rPr>
      </w:pPr>
      <w:r w:rsidRPr="00C7292E">
        <w:rPr>
          <w:rFonts w:cs="Arial" w:hint="eastAsia"/>
          <w:color w:val="4A555F"/>
        </w:rPr>
        <w:t>在所有这三种型号（</w:t>
      </w:r>
      <w:r w:rsidRPr="00C7292E">
        <w:rPr>
          <w:rFonts w:cs="Arial" w:hint="eastAsia"/>
          <w:color w:val="4A555F"/>
        </w:rPr>
        <w:t xml:space="preserve">42/56/80mm </w:t>
      </w:r>
      <w:r w:rsidRPr="00C7292E">
        <w:rPr>
          <w:rFonts w:cs="Arial" w:hint="eastAsia"/>
          <w:color w:val="4A555F"/>
        </w:rPr>
        <w:t>法兰）中，太阳轮均安装在电机轴上。此安装选项特别节省空间，性价比高。针对</w:t>
      </w:r>
      <w:r w:rsidRPr="00C7292E">
        <w:rPr>
          <w:rFonts w:cs="Arial" w:hint="eastAsia"/>
          <w:color w:val="4A555F"/>
        </w:rPr>
        <w:t xml:space="preserve"> GP80 </w:t>
      </w:r>
      <w:r w:rsidRPr="00C7292E">
        <w:rPr>
          <w:rFonts w:cs="Arial" w:hint="eastAsia"/>
          <w:color w:val="4A555F"/>
        </w:rPr>
        <w:t>型号，可根据要求订购太阳轮连接的夹紧系统。</w:t>
      </w:r>
    </w:p>
    <w:p w14:paraId="11B84398" w14:textId="77777777" w:rsidR="00C7292E" w:rsidRPr="00C7292E" w:rsidRDefault="00C7292E" w:rsidP="00C7292E">
      <w:pPr>
        <w:spacing w:after="120" w:line="312" w:lineRule="auto"/>
        <w:ind w:right="142"/>
        <w:rPr>
          <w:rFonts w:cs="Arial" w:hint="eastAsia"/>
          <w:color w:val="4A555F"/>
        </w:rPr>
      </w:pPr>
      <w:proofErr w:type="spellStart"/>
      <w:r w:rsidRPr="00C7292E">
        <w:rPr>
          <w:rFonts w:cs="Arial" w:hint="eastAsia"/>
          <w:color w:val="4A555F"/>
        </w:rPr>
        <w:t>Nanotec</w:t>
      </w:r>
      <w:proofErr w:type="spellEnd"/>
      <w:r w:rsidRPr="00C7292E">
        <w:rPr>
          <w:rFonts w:cs="Arial" w:hint="eastAsia"/>
          <w:color w:val="4A555F"/>
        </w:rPr>
        <w:t xml:space="preserve"> </w:t>
      </w:r>
      <w:r w:rsidRPr="00C7292E">
        <w:rPr>
          <w:rFonts w:cs="Arial" w:hint="eastAsia"/>
          <w:color w:val="4A555F"/>
        </w:rPr>
        <w:t>提供与</w:t>
      </w:r>
      <w:r w:rsidRPr="00C7292E">
        <w:rPr>
          <w:rFonts w:cs="Arial" w:hint="eastAsia"/>
          <w:color w:val="4A555F"/>
        </w:rPr>
        <w:t xml:space="preserve"> BLDC </w:t>
      </w:r>
      <w:r w:rsidRPr="00C7292E">
        <w:rPr>
          <w:rFonts w:cs="Arial" w:hint="eastAsia"/>
          <w:color w:val="4A555F"/>
        </w:rPr>
        <w:t>以及步进电机结合使用的减速箱。方形、圆形法兰，各种减速比，灵活选配。支持进一步修改。</w:t>
      </w:r>
    </w:p>
    <w:p w14:paraId="437D3CD5" w14:textId="6505CAE0" w:rsidR="005D3902" w:rsidRPr="00C7292E" w:rsidRDefault="00C7292E" w:rsidP="00C7292E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 w:rsidRPr="00C7292E">
        <w:rPr>
          <w:rFonts w:cs="Arial" w:hint="eastAsia"/>
          <w:color w:val="4A555F"/>
        </w:rPr>
        <w:t>如需了解更多信息，请访问</w:t>
      </w:r>
      <w:r w:rsidRPr="00C7292E">
        <w:rPr>
          <w:rFonts w:cs="Arial" w:hint="eastAsia"/>
          <w:color w:val="4A555F"/>
        </w:rPr>
        <w:t xml:space="preserve"> www.nanotec-cn.cn</w:t>
      </w:r>
      <w:r w:rsidRPr="00C7292E">
        <w:rPr>
          <w:rFonts w:cs="Arial" w:hint="eastAsia"/>
          <w:color w:val="4A555F"/>
        </w:rPr>
        <w:t>。</w:t>
      </w:r>
    </w:p>
    <w:p w14:paraId="7F91ACBB" w14:textId="3693A320" w:rsidR="00893F52" w:rsidRPr="00F17BB5" w:rsidRDefault="00780920" w:rsidP="005D3902">
      <w:pPr>
        <w:spacing w:after="120" w:line="312" w:lineRule="auto"/>
        <w:ind w:right="142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2A54EF" w14:textId="77777777" w:rsidR="007568FF" w:rsidRPr="007568FF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</w:p>
                          <w:p w14:paraId="64BF6F69" w14:textId="64091EED" w:rsidR="002970FE" w:rsidRDefault="007568FF" w:rsidP="007568FF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 xml:space="preserve"> 270 </w:t>
                            </w:r>
                            <w:r w:rsidRPr="007568FF">
                              <w:rPr>
                                <w:rFonts w:cs="Arial" w:hint="eastAsia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252A54EF" w14:textId="77777777" w:rsidR="007568FF" w:rsidRPr="007568FF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1991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/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驱动器制造商之一。自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2011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。</w:t>
                      </w:r>
                    </w:p>
                    <w:p w14:paraId="64BF6F69" w14:textId="64091EED" w:rsidR="002970FE" w:rsidRDefault="007568FF" w:rsidP="007568FF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Nanotec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有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 xml:space="preserve"> 270 </w:t>
                      </w:r>
                      <w:r w:rsidRPr="007568FF">
                        <w:rPr>
                          <w:rFonts w:cs="Arial" w:hint="eastAsia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媒体联系信息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Brenda</w:t>
      </w:r>
      <w:r>
        <w:rPr>
          <w:noProof/>
          <w:color w:val="4A555F"/>
          <w:sz w:val="20"/>
          <w:szCs w:val="20"/>
        </w:rPr>
        <w:t>宋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>
        <w:rPr>
          <w:rFonts w:cs="Arial"/>
          <w:noProof/>
          <w:color w:val="4A555F"/>
          <w:sz w:val="20"/>
          <w:szCs w:val="20"/>
        </w:rPr>
        <w:t>电话</w:t>
      </w:r>
      <w:r>
        <w:rPr>
          <w:rFonts w:cs="Arial"/>
          <w:noProof/>
          <w:color w:val="4A555F"/>
          <w:sz w:val="20"/>
          <w:szCs w:val="20"/>
        </w:rPr>
        <w:tab/>
        <w:t>+86 519 81688787-1064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</w:rPr>
          <w:t>xiaojun.song@cn.nanotec.com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06BA" w14:textId="77777777" w:rsidR="00DE5A88" w:rsidRDefault="00DE5A88" w:rsidP="006D018B">
      <w:pPr>
        <w:spacing w:line="240" w:lineRule="auto"/>
      </w:pPr>
      <w:r>
        <w:separator/>
      </w:r>
    </w:p>
    <w:p w14:paraId="1378F307" w14:textId="77777777" w:rsidR="00DE5A88" w:rsidRDefault="00DE5A88"/>
    <w:p w14:paraId="221004C6" w14:textId="77777777" w:rsidR="00DE5A88" w:rsidRDefault="00DE5A88"/>
    <w:p w14:paraId="5B93E05E" w14:textId="77777777" w:rsidR="00DE5A88" w:rsidRDefault="00DE5A88"/>
    <w:p w14:paraId="53135814" w14:textId="77777777" w:rsidR="00DE5A88" w:rsidRDefault="00DE5A88"/>
    <w:p w14:paraId="2826E09E" w14:textId="77777777" w:rsidR="00DE5A88" w:rsidRDefault="00DE5A88"/>
  </w:endnote>
  <w:endnote w:type="continuationSeparator" w:id="0">
    <w:p w14:paraId="39C44971" w14:textId="77777777" w:rsidR="00DE5A88" w:rsidRDefault="00DE5A88" w:rsidP="006D018B">
      <w:pPr>
        <w:spacing w:line="240" w:lineRule="auto"/>
      </w:pPr>
      <w:r>
        <w:continuationSeparator/>
      </w:r>
    </w:p>
    <w:p w14:paraId="3A42431A" w14:textId="77777777" w:rsidR="00DE5A88" w:rsidRDefault="00DE5A88"/>
    <w:p w14:paraId="1B150820" w14:textId="77777777" w:rsidR="00DE5A88" w:rsidRDefault="00DE5A88"/>
    <w:p w14:paraId="10E578A3" w14:textId="77777777" w:rsidR="00DE5A88" w:rsidRDefault="00DE5A88"/>
    <w:p w14:paraId="4E51C3DB" w14:textId="77777777" w:rsidR="00DE5A88" w:rsidRDefault="00DE5A88"/>
    <w:p w14:paraId="31D37CB4" w14:textId="77777777" w:rsidR="00DE5A88" w:rsidRDefault="00DE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7888F503" w14:textId="77777777" w:rsidR="006B3CD4" w:rsidRPr="006C6211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（德国）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6861C41F" w14:textId="2956C10A" w:rsidR="006B3CD4" w:rsidRPr="001C1F33" w:rsidRDefault="00E60D49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D47BED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7888F503" w14:textId="77777777" w:rsidR="006B3CD4" w:rsidRPr="006C6211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（德国）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6861C41F" w14:textId="2956C10A" w:rsidR="006B3CD4" w:rsidRPr="001C1F33" w:rsidRDefault="00E60D49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D47BED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8BCA" w14:textId="77777777" w:rsidR="00DE5A88" w:rsidRDefault="00DE5A88" w:rsidP="006D018B">
      <w:pPr>
        <w:spacing w:line="240" w:lineRule="auto"/>
      </w:pPr>
      <w:r>
        <w:separator/>
      </w:r>
    </w:p>
    <w:p w14:paraId="3B8FB467" w14:textId="77777777" w:rsidR="00DE5A88" w:rsidRDefault="00DE5A88"/>
    <w:p w14:paraId="13089C1A" w14:textId="77777777" w:rsidR="00DE5A88" w:rsidRDefault="00DE5A88"/>
    <w:p w14:paraId="4C594C43" w14:textId="77777777" w:rsidR="00DE5A88" w:rsidRDefault="00DE5A88"/>
    <w:p w14:paraId="18CF96BC" w14:textId="77777777" w:rsidR="00DE5A88" w:rsidRDefault="00DE5A88"/>
    <w:p w14:paraId="6ED66F74" w14:textId="77777777" w:rsidR="00DE5A88" w:rsidRDefault="00DE5A88"/>
  </w:footnote>
  <w:footnote w:type="continuationSeparator" w:id="0">
    <w:p w14:paraId="1D02F9AF" w14:textId="77777777" w:rsidR="00DE5A88" w:rsidRDefault="00DE5A88" w:rsidP="006D018B">
      <w:pPr>
        <w:spacing w:line="240" w:lineRule="auto"/>
      </w:pPr>
      <w:r>
        <w:continuationSeparator/>
      </w:r>
    </w:p>
    <w:p w14:paraId="16317010" w14:textId="77777777" w:rsidR="00DE5A88" w:rsidRDefault="00DE5A88"/>
    <w:p w14:paraId="01A4E637" w14:textId="77777777" w:rsidR="00DE5A88" w:rsidRDefault="00DE5A88"/>
    <w:p w14:paraId="2E207BA3" w14:textId="77777777" w:rsidR="00DE5A88" w:rsidRDefault="00DE5A88"/>
    <w:p w14:paraId="2F33E3C6" w14:textId="77777777" w:rsidR="00DE5A88" w:rsidRDefault="00DE5A88"/>
    <w:p w14:paraId="74B5F3D0" w14:textId="77777777" w:rsidR="00DE5A88" w:rsidRDefault="00DE5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820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1A6D08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66029300">
    <w:abstractNumId w:val="10"/>
  </w:num>
  <w:num w:numId="2" w16cid:durableId="665323219">
    <w:abstractNumId w:val="0"/>
  </w:num>
  <w:num w:numId="3" w16cid:durableId="1856533971">
    <w:abstractNumId w:val="8"/>
  </w:num>
  <w:num w:numId="4" w16cid:durableId="512106209">
    <w:abstractNumId w:val="7"/>
  </w:num>
  <w:num w:numId="5" w16cid:durableId="2032492278">
    <w:abstractNumId w:val="4"/>
  </w:num>
  <w:num w:numId="6" w16cid:durableId="1915507610">
    <w:abstractNumId w:val="1"/>
  </w:num>
  <w:num w:numId="7" w16cid:durableId="1951547933">
    <w:abstractNumId w:val="3"/>
  </w:num>
  <w:num w:numId="8" w16cid:durableId="839276830">
    <w:abstractNumId w:val="5"/>
  </w:num>
  <w:num w:numId="9" w16cid:durableId="328679040">
    <w:abstractNumId w:val="9"/>
  </w:num>
  <w:num w:numId="10" w16cid:durableId="171458745">
    <w:abstractNumId w:val="6"/>
  </w:num>
  <w:num w:numId="11" w16cid:durableId="19479286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2D4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3902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8FF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292E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1B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0D49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jun.song@cn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MDOCID-1829417164-111413</_dlc_DocId>
    <_dlc_DocIdUrl xmlns="f8680354-bb4e-47f1-8a37-4a7d13888f4c">
      <Url>https://nanotec.sharepoint.com/sites/marketing/_layouts/15/DocIdRedir.aspx?ID=MDOCID-1829417164-111413</Url>
      <Description>MDOCID-1829417164-111413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dc7a5a72-d68d-40da-ba68-c1df4799f6fd"/>
    <ds:schemaRef ds:uri="http://schemas.openxmlformats.org/package/2006/metadata/core-properties"/>
    <ds:schemaRef ds:uri="f8680354-bb4e-47f1-8a37-4a7d13888f4c"/>
    <ds:schemaRef ds:uri="81b1817f-3f94-49da-a522-67aaab1b0ce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330460-A5D4-4ADD-A631-A7309B464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438</Characters>
  <Application>Microsoft Office Word</Application>
  <DocSecurity>0</DocSecurity>
  <Lines>6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2</cp:revision>
  <cp:lastPrinted>2022-01-18T12:19:00Z</cp:lastPrinted>
  <dcterms:created xsi:type="dcterms:W3CDTF">2023-07-10T09:22:00Z</dcterms:created>
  <dcterms:modified xsi:type="dcterms:W3CDTF">2023-07-10T09:22:00Z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240d9d58-d63c-43b5-8e97-33d5b0ed169e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1a8da40b0513dd274e5cb6b0aaec28a2acdee87f89de3aee79845132e350a63d</vt:lpwstr>
  </property>
</Properties>
</file>